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0E" w:rsidRDefault="002565E3" w:rsidP="0088080E">
      <w:pPr>
        <w:pStyle w:val="Normaalweb"/>
      </w:pPr>
      <w:r>
        <w:rPr>
          <w:rFonts w:ascii="Verdana,Bold" w:hAnsi="Verdana,Bold"/>
          <w:sz w:val="36"/>
          <w:szCs w:val="36"/>
        </w:rPr>
        <w:t>Jaarplan 2017/2018</w:t>
      </w:r>
      <w:r w:rsidR="0088080E">
        <w:rPr>
          <w:rFonts w:ascii="Verdana,Bold" w:hAnsi="Verdana,Bold"/>
          <w:sz w:val="36"/>
          <w:szCs w:val="36"/>
        </w:rPr>
        <w:t xml:space="preserve"> - Wijkraad Loven-Besterd </w:t>
      </w:r>
    </w:p>
    <w:p w:rsidR="0088080E" w:rsidRDefault="0088080E" w:rsidP="0088080E">
      <w:pPr>
        <w:pStyle w:val="Normaalweb"/>
      </w:pPr>
      <w:r>
        <w:rPr>
          <w:rFonts w:ascii="Verdana" w:hAnsi="Verdana"/>
          <w:sz w:val="18"/>
          <w:szCs w:val="18"/>
        </w:rPr>
        <w:t xml:space="preserve">Ieder jaar stellen we het </w:t>
      </w:r>
      <w:proofErr w:type="spellStart"/>
      <w:r>
        <w:rPr>
          <w:rFonts w:ascii="Verdana" w:hAnsi="Verdana"/>
          <w:sz w:val="18"/>
          <w:szCs w:val="18"/>
        </w:rPr>
        <w:t>jaardoel</w:t>
      </w:r>
      <w:proofErr w:type="spellEnd"/>
      <w:r>
        <w:rPr>
          <w:rFonts w:ascii="Verdana" w:hAnsi="Verdana"/>
          <w:sz w:val="18"/>
          <w:szCs w:val="18"/>
        </w:rPr>
        <w:t xml:space="preserve"> voor het komende jaar vast en passen we eventueel onze visie aan. Het </w:t>
      </w:r>
      <w:proofErr w:type="spellStart"/>
      <w:r>
        <w:rPr>
          <w:rFonts w:ascii="Verdana" w:hAnsi="Verdana"/>
          <w:sz w:val="18"/>
          <w:szCs w:val="18"/>
        </w:rPr>
        <w:t>jaardoel</w:t>
      </w:r>
      <w:proofErr w:type="spellEnd"/>
      <w:r>
        <w:rPr>
          <w:rFonts w:ascii="Verdana" w:hAnsi="Verdana"/>
          <w:sz w:val="18"/>
          <w:szCs w:val="18"/>
        </w:rPr>
        <w:t xml:space="preserve"> is een afgeleide van onze visie.</w:t>
      </w:r>
      <w:r>
        <w:rPr>
          <w:rFonts w:ascii="Verdana" w:hAnsi="Verdana"/>
          <w:sz w:val="18"/>
          <w:szCs w:val="18"/>
        </w:rPr>
        <w:br/>
        <w:t xml:space="preserve">De activiteiten die we per jaar oppakken zijn afgeleid van het </w:t>
      </w:r>
      <w:proofErr w:type="spellStart"/>
      <w:r>
        <w:rPr>
          <w:rFonts w:ascii="Verdana" w:hAnsi="Verdana"/>
          <w:sz w:val="18"/>
          <w:szCs w:val="18"/>
        </w:rPr>
        <w:t>jaardoel</w:t>
      </w:r>
      <w:proofErr w:type="spellEnd"/>
      <w:r>
        <w:rPr>
          <w:rFonts w:ascii="Verdana" w:hAnsi="Verdana"/>
          <w:sz w:val="18"/>
          <w:szCs w:val="18"/>
        </w:rPr>
        <w:t xml:space="preserve"> dat we ons stellen.</w:t>
      </w:r>
      <w:r>
        <w:rPr>
          <w:rFonts w:ascii="Verdana" w:hAnsi="Verdana"/>
          <w:sz w:val="18"/>
          <w:szCs w:val="18"/>
        </w:rPr>
        <w:br/>
        <w:t xml:space="preserve">Op deze manier brengen we structuur aan in onze richting, keuzes en activiteiten. </w:t>
      </w:r>
    </w:p>
    <w:p w:rsidR="0088080E" w:rsidRDefault="0088080E" w:rsidP="0088080E">
      <w:pPr>
        <w:pStyle w:val="Normaalweb"/>
      </w:pPr>
      <w:r>
        <w:rPr>
          <w:rFonts w:ascii="Verdana,Bold" w:hAnsi="Verdana,Bold"/>
          <w:sz w:val="24"/>
          <w:szCs w:val="24"/>
        </w:rPr>
        <w:t xml:space="preserve">Onze visie </w:t>
      </w:r>
    </w:p>
    <w:p w:rsidR="0088080E" w:rsidRPr="002565E3" w:rsidRDefault="0088080E" w:rsidP="0088080E">
      <w:pPr>
        <w:pStyle w:val="Normaalweb"/>
        <w:rPr>
          <w:rFonts w:ascii="Verdana" w:hAnsi="Verdana"/>
        </w:rPr>
      </w:pPr>
      <w:r w:rsidRPr="002565E3">
        <w:rPr>
          <w:rFonts w:ascii="Verdana" w:hAnsi="Verdana"/>
          <w:sz w:val="18"/>
          <w:szCs w:val="18"/>
        </w:rPr>
        <w:t xml:space="preserve">De sociale samenhang in onze wijk bevorderen door te activeren, te stimuleren, te faciliteren, te verbinden en te sturen. We gaan uit van de kracht en het talent in onze wijk en de behoefte samen actief vorm te geven aan onze woonomgeving. </w:t>
      </w:r>
    </w:p>
    <w:p w:rsidR="0088080E" w:rsidRPr="002565E3" w:rsidRDefault="0088080E" w:rsidP="0088080E">
      <w:pPr>
        <w:pStyle w:val="Normaalweb"/>
        <w:rPr>
          <w:rFonts w:ascii="Verdana" w:hAnsi="Verdana"/>
        </w:rPr>
      </w:pPr>
      <w:r w:rsidRPr="002565E3">
        <w:rPr>
          <w:rFonts w:ascii="Verdana" w:hAnsi="Verdana"/>
          <w:sz w:val="18"/>
          <w:szCs w:val="18"/>
        </w:rPr>
        <w:t xml:space="preserve">“Het gaat er om dat we met z’n allen een beetje betrokken zijn bij de buurt waarin we wonen. Het gaat om schone, opgeruimde en veilige straten en woningen, plekken om te spelen en goede contacten tussen de bewoners. </w:t>
      </w:r>
    </w:p>
    <w:p w:rsidR="0088080E" w:rsidRPr="002565E3" w:rsidRDefault="0088080E" w:rsidP="0088080E">
      <w:pPr>
        <w:pStyle w:val="Normaalweb"/>
        <w:rPr>
          <w:rFonts w:ascii="Verdana" w:hAnsi="Verdana"/>
        </w:rPr>
      </w:pPr>
      <w:r w:rsidRPr="002565E3">
        <w:rPr>
          <w:rFonts w:ascii="Verdana" w:hAnsi="Verdana"/>
          <w:sz w:val="18"/>
          <w:szCs w:val="18"/>
        </w:rPr>
        <w:t xml:space="preserve">Bij verbinden denken we aan de bewoners, organisaties en ondernemers in de wijk en de samenwerking met de gemeente Tilburg. Als wijkraad zijn we de spin in het web en overleggen we met de groepen en de gemeente over de plannen voor Loven-Besterd. </w:t>
      </w:r>
    </w:p>
    <w:p w:rsidR="002565E3" w:rsidRPr="002565E3" w:rsidRDefault="0088080E" w:rsidP="0088080E">
      <w:pPr>
        <w:pStyle w:val="Normaalweb"/>
        <w:rPr>
          <w:rFonts w:ascii="Verdana" w:hAnsi="Verdana"/>
          <w:sz w:val="18"/>
          <w:szCs w:val="18"/>
        </w:rPr>
      </w:pPr>
      <w:r w:rsidRPr="002565E3">
        <w:rPr>
          <w:rFonts w:ascii="Verdana" w:hAnsi="Verdana"/>
          <w:sz w:val="18"/>
          <w:szCs w:val="18"/>
        </w:rPr>
        <w:t>We gaan, als dat nodig is, zelf concrete activiteiten organiseren.</w:t>
      </w:r>
      <w:r w:rsidRPr="002565E3">
        <w:rPr>
          <w:rFonts w:ascii="Verdana" w:hAnsi="Verdana"/>
          <w:sz w:val="18"/>
          <w:szCs w:val="18"/>
        </w:rPr>
        <w:br/>
        <w:t xml:space="preserve">We houden een vinger aan de pols bij ontwikkelingen zoals de WMO, de spoorzone, het veiligheidsplatform Besterd, buurtpreventie, de herinrichting van straten en pleinen”. </w:t>
      </w:r>
    </w:p>
    <w:p w:rsidR="0088080E" w:rsidRDefault="002565E3" w:rsidP="0088080E">
      <w:pPr>
        <w:pStyle w:val="Normaalweb"/>
      </w:pPr>
      <w:r>
        <w:rPr>
          <w:rFonts w:ascii="Verdana,Bold" w:hAnsi="Verdana,Bold"/>
          <w:sz w:val="24"/>
          <w:szCs w:val="24"/>
        </w:rPr>
        <w:t>Onze doelen</w:t>
      </w:r>
      <w:r w:rsidR="0088080E">
        <w:rPr>
          <w:rFonts w:ascii="Verdana,Bold" w:hAnsi="Verdana,Bold"/>
          <w:sz w:val="24"/>
          <w:szCs w:val="24"/>
        </w:rPr>
        <w:t xml:space="preserve"> </w:t>
      </w:r>
    </w:p>
    <w:p w:rsidR="0088080E" w:rsidRPr="002565E3" w:rsidRDefault="0088080E" w:rsidP="0088080E">
      <w:pPr>
        <w:pStyle w:val="Normaalweb"/>
        <w:numPr>
          <w:ilvl w:val="0"/>
          <w:numId w:val="1"/>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In contact  komen en blijven met de wijkbewoners en daarmee met de wijk. </w:t>
      </w:r>
    </w:p>
    <w:p w:rsidR="0088080E" w:rsidRPr="002565E3" w:rsidRDefault="0088080E" w:rsidP="0088080E">
      <w:pPr>
        <w:pStyle w:val="Normaalweb"/>
        <w:numPr>
          <w:ilvl w:val="0"/>
          <w:numId w:val="1"/>
        </w:numPr>
        <w:rPr>
          <w:rFonts w:ascii="Verdana" w:hAnsi="Verdana"/>
        </w:rPr>
      </w:pPr>
      <w:r w:rsidRPr="002565E3">
        <w:rPr>
          <w:rFonts w:ascii="Verdana" w:hAnsi="Verdana"/>
          <w:sz w:val="18"/>
          <w:szCs w:val="18"/>
        </w:rPr>
        <w:sym w:font="Symbol" w:char="F0B7"/>
      </w:r>
      <w:r w:rsidRPr="002565E3">
        <w:rPr>
          <w:rFonts w:ascii="Verdana" w:hAnsi="Verdana"/>
          <w:sz w:val="18"/>
          <w:szCs w:val="18"/>
        </w:rPr>
        <w:t> </w:t>
      </w:r>
      <w:r w:rsidR="002565E3" w:rsidRPr="002565E3">
        <w:rPr>
          <w:rFonts w:ascii="Verdana" w:hAnsi="Verdana"/>
          <w:sz w:val="18"/>
          <w:szCs w:val="18"/>
        </w:rPr>
        <w:t>Meer</w:t>
      </w:r>
      <w:r w:rsidRPr="002565E3">
        <w:rPr>
          <w:rFonts w:ascii="Verdana" w:hAnsi="Verdana"/>
          <w:sz w:val="18"/>
          <w:szCs w:val="18"/>
        </w:rPr>
        <w:t xml:space="preserve"> gaan werken met werkgroepen, zodat ieder lid vooral bezig kan zijn met de </w:t>
      </w:r>
      <w:r w:rsidR="002565E3" w:rsidRPr="002565E3">
        <w:rPr>
          <w:rFonts w:ascii="Verdana" w:hAnsi="Verdana"/>
          <w:sz w:val="18"/>
          <w:szCs w:val="18"/>
        </w:rPr>
        <w:t xml:space="preserve">     </w:t>
      </w:r>
      <w:r w:rsidRPr="002565E3">
        <w:rPr>
          <w:rFonts w:ascii="Verdana" w:hAnsi="Verdana"/>
          <w:sz w:val="18"/>
          <w:szCs w:val="18"/>
        </w:rPr>
        <w:t xml:space="preserve">activiteit(en) die hem/haar aanspreekt. </w:t>
      </w:r>
    </w:p>
    <w:p w:rsidR="0088080E" w:rsidRPr="002565E3" w:rsidRDefault="0088080E" w:rsidP="0088080E">
      <w:pPr>
        <w:pStyle w:val="Normaalweb"/>
        <w:numPr>
          <w:ilvl w:val="0"/>
          <w:numId w:val="1"/>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Doorgaan met het stimuleren van meer groen in de wijk </w:t>
      </w:r>
      <w:proofErr w:type="spellStart"/>
      <w:r w:rsidRPr="002565E3">
        <w:rPr>
          <w:rFonts w:ascii="Verdana" w:hAnsi="Verdana"/>
          <w:sz w:val="18"/>
          <w:szCs w:val="18"/>
        </w:rPr>
        <w:t>oa</w:t>
      </w:r>
      <w:proofErr w:type="spellEnd"/>
      <w:r w:rsidRPr="002565E3">
        <w:rPr>
          <w:rFonts w:ascii="Verdana" w:hAnsi="Verdana"/>
          <w:sz w:val="18"/>
          <w:szCs w:val="18"/>
        </w:rPr>
        <w:t xml:space="preserve"> door geveltuinen, buurttuin? </w:t>
      </w:r>
    </w:p>
    <w:p w:rsidR="0088080E" w:rsidRPr="002565E3" w:rsidRDefault="0088080E" w:rsidP="0088080E">
      <w:pPr>
        <w:pStyle w:val="Normaalweb"/>
        <w:numPr>
          <w:ilvl w:val="0"/>
          <w:numId w:val="1"/>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De schakel zijn tussen gemeente, professionele organisaties en wijkbewoners bij beslissingen en veranderingen in de wijk. Hierbij hebben we als wijkbestuur een signalerende functie. </w:t>
      </w:r>
    </w:p>
    <w:p w:rsidR="0088080E" w:rsidRPr="002565E3" w:rsidRDefault="0088080E" w:rsidP="0088080E">
      <w:pPr>
        <w:pStyle w:val="Normaalweb"/>
        <w:numPr>
          <w:ilvl w:val="0"/>
          <w:numId w:val="1"/>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Verstevigen van het contact met de Wissel en met Stichting </w:t>
      </w:r>
      <w:proofErr w:type="spellStart"/>
      <w:r w:rsidRPr="002565E3">
        <w:rPr>
          <w:rFonts w:ascii="Verdana" w:hAnsi="Verdana"/>
          <w:sz w:val="18"/>
          <w:szCs w:val="18"/>
        </w:rPr>
        <w:t>Raakveld</w:t>
      </w:r>
      <w:proofErr w:type="spellEnd"/>
      <w:r w:rsidRPr="002565E3">
        <w:rPr>
          <w:rFonts w:ascii="Verdana" w:hAnsi="Verdana"/>
          <w:sz w:val="18"/>
          <w:szCs w:val="18"/>
        </w:rPr>
        <w:t xml:space="preserve"> (de Buurtkamer), omdat zij een actieve rol spelen in onze buurt. </w:t>
      </w:r>
    </w:p>
    <w:p w:rsidR="0088080E" w:rsidRDefault="0088080E" w:rsidP="0088080E">
      <w:pPr>
        <w:pStyle w:val="Normaalweb"/>
      </w:pPr>
      <w:bookmarkStart w:id="0" w:name="_GoBack"/>
      <w:bookmarkEnd w:id="0"/>
      <w:r>
        <w:rPr>
          <w:rFonts w:ascii="Verdana,Bold" w:hAnsi="Verdana,Bold"/>
          <w:sz w:val="24"/>
          <w:szCs w:val="24"/>
        </w:rPr>
        <w:t xml:space="preserve">Onze activiteiten </w:t>
      </w:r>
    </w:p>
    <w:p w:rsidR="0088080E" w:rsidRDefault="002565E3" w:rsidP="0088080E">
      <w:pPr>
        <w:pStyle w:val="Normaalweb"/>
      </w:pPr>
      <w:r>
        <w:rPr>
          <w:rFonts w:ascii="Verdana,Bold" w:hAnsi="Verdana,Bold"/>
          <w:sz w:val="22"/>
          <w:szCs w:val="22"/>
        </w:rPr>
        <w:t xml:space="preserve">We gaan </w:t>
      </w:r>
      <w:r w:rsidR="0088080E">
        <w:rPr>
          <w:rFonts w:ascii="Verdana,Bold" w:hAnsi="Verdana,Bold"/>
          <w:sz w:val="22"/>
          <w:szCs w:val="22"/>
        </w:rPr>
        <w:t xml:space="preserve"> de volgende activiteiten uitvoeren. </w:t>
      </w:r>
    </w:p>
    <w:p w:rsidR="0088080E" w:rsidRDefault="0088080E" w:rsidP="0088080E">
      <w:pPr>
        <w:pStyle w:val="Normaalweb"/>
      </w:pPr>
      <w:r>
        <w:rPr>
          <w:rFonts w:ascii="Verdana,BoldItalic" w:hAnsi="Verdana,BoldItalic"/>
          <w:sz w:val="18"/>
          <w:szCs w:val="18"/>
        </w:rPr>
        <w:t xml:space="preserve">Activiteiten binnen de wijkraad: </w:t>
      </w:r>
    </w:p>
    <w:p w:rsidR="0088080E" w:rsidRPr="002565E3" w:rsidRDefault="0088080E" w:rsidP="0088080E">
      <w:pPr>
        <w:pStyle w:val="Normaalweb"/>
        <w:numPr>
          <w:ilvl w:val="0"/>
          <w:numId w:val="2"/>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Jaarplan vaststellen op basis van </w:t>
      </w:r>
      <w:proofErr w:type="spellStart"/>
      <w:r w:rsidRPr="002565E3">
        <w:rPr>
          <w:rFonts w:ascii="Verdana" w:hAnsi="Verdana"/>
          <w:sz w:val="18"/>
          <w:szCs w:val="18"/>
        </w:rPr>
        <w:t>jaardoel</w:t>
      </w:r>
      <w:proofErr w:type="spellEnd"/>
      <w:r w:rsidRPr="002565E3">
        <w:rPr>
          <w:rFonts w:ascii="Verdana" w:hAnsi="Verdana"/>
          <w:sz w:val="18"/>
          <w:szCs w:val="18"/>
        </w:rPr>
        <w:t xml:space="preserve"> en visie </w:t>
      </w:r>
    </w:p>
    <w:p w:rsidR="0088080E" w:rsidRPr="002565E3" w:rsidRDefault="0088080E" w:rsidP="0088080E">
      <w:pPr>
        <w:pStyle w:val="Normaalweb"/>
        <w:numPr>
          <w:ilvl w:val="0"/>
          <w:numId w:val="2"/>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Begroting opstellen en financieel het jaar afsluiten </w:t>
      </w:r>
    </w:p>
    <w:p w:rsidR="0088080E" w:rsidRPr="002565E3" w:rsidRDefault="0088080E" w:rsidP="0088080E">
      <w:pPr>
        <w:pStyle w:val="Normaalweb"/>
        <w:numPr>
          <w:ilvl w:val="0"/>
          <w:numId w:val="2"/>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Per kwartaal een financieel verslag maken </w:t>
      </w:r>
    </w:p>
    <w:p w:rsidR="0088080E" w:rsidRPr="002565E3" w:rsidRDefault="0088080E" w:rsidP="0088080E">
      <w:pPr>
        <w:pStyle w:val="Normaalweb"/>
        <w:numPr>
          <w:ilvl w:val="0"/>
          <w:numId w:val="2"/>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Herverdelen van de taken voorzitter, secretaris en penningmeester </w:t>
      </w:r>
    </w:p>
    <w:p w:rsidR="0088080E" w:rsidRPr="002565E3" w:rsidRDefault="0088080E" w:rsidP="0088080E">
      <w:pPr>
        <w:pStyle w:val="Normaalweb"/>
        <w:numPr>
          <w:ilvl w:val="0"/>
          <w:numId w:val="2"/>
        </w:numPr>
        <w:rPr>
          <w:rFonts w:ascii="Verdana" w:hAnsi="Verdana"/>
        </w:rPr>
      </w:pPr>
      <w:r w:rsidRPr="002565E3">
        <w:rPr>
          <w:rFonts w:ascii="Verdana" w:hAnsi="Verdana"/>
          <w:sz w:val="18"/>
          <w:szCs w:val="18"/>
        </w:rPr>
        <w:sym w:font="Symbol" w:char="F0B7"/>
      </w:r>
      <w:r w:rsidRPr="002565E3">
        <w:rPr>
          <w:rFonts w:ascii="Verdana" w:hAnsi="Verdana"/>
          <w:sz w:val="18"/>
          <w:szCs w:val="18"/>
        </w:rPr>
        <w:t> Meer werken met w</w:t>
      </w:r>
      <w:r w:rsidR="002565E3" w:rsidRPr="002565E3">
        <w:rPr>
          <w:rFonts w:ascii="Verdana" w:hAnsi="Verdana"/>
          <w:sz w:val="18"/>
          <w:szCs w:val="18"/>
        </w:rPr>
        <w:t>erkgroepen</w:t>
      </w:r>
      <w:r w:rsidRPr="002565E3">
        <w:rPr>
          <w:rFonts w:ascii="Verdana" w:hAnsi="Verdana"/>
          <w:sz w:val="18"/>
          <w:szCs w:val="18"/>
        </w:rPr>
        <w:t xml:space="preserve"> </w:t>
      </w:r>
    </w:p>
    <w:p w:rsidR="0088080E" w:rsidRDefault="0088080E" w:rsidP="002565E3">
      <w:pPr>
        <w:pStyle w:val="Normaalweb"/>
      </w:pPr>
      <w:r>
        <w:rPr>
          <w:rFonts w:ascii="Verdana,BoldItalic" w:hAnsi="Verdana,BoldItalic"/>
          <w:sz w:val="18"/>
          <w:szCs w:val="18"/>
        </w:rPr>
        <w:t>Onze werkg</w:t>
      </w:r>
      <w:r w:rsidR="002565E3">
        <w:rPr>
          <w:rFonts w:ascii="Verdana,BoldItalic" w:hAnsi="Verdana,BoldItalic"/>
          <w:sz w:val="18"/>
          <w:szCs w:val="18"/>
        </w:rPr>
        <w:t>roepen/aandachtsgebieden</w:t>
      </w:r>
      <w:r>
        <w:rPr>
          <w:rFonts w:ascii="Verdana,BoldItalic" w:hAnsi="Verdana,BoldItalic"/>
          <w:sz w:val="18"/>
          <w:szCs w:val="18"/>
        </w:rPr>
        <w:t xml:space="preserve">: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Aandachtsgebied Rozenplein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Klankbordgroep Spoorzone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Buurtpreventieteam Loven Besterd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Buurtregiegroep Loven Besterd Theresia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Werkgroep Inhoud MFA Het Spoor (samenwerking binnen Het Spoor)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Sportkanaal Tilburg (burgerinitiatief)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lastRenderedPageBreak/>
        <w:t xml:space="preserve">Wijklunches </w:t>
      </w:r>
      <w:proofErr w:type="spellStart"/>
      <w:r>
        <w:rPr>
          <w:rFonts w:ascii="Verdana" w:hAnsi="Verdana"/>
          <w:sz w:val="18"/>
          <w:szCs w:val="18"/>
        </w:rPr>
        <w:t>ism</w:t>
      </w:r>
      <w:proofErr w:type="spellEnd"/>
      <w:r>
        <w:rPr>
          <w:rFonts w:ascii="Verdana" w:hAnsi="Verdana"/>
          <w:sz w:val="18"/>
          <w:szCs w:val="18"/>
        </w:rPr>
        <w:t xml:space="preserve"> Theresia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Werkgroep Communicatie: website, </w:t>
      </w:r>
      <w:proofErr w:type="spellStart"/>
      <w:r>
        <w:rPr>
          <w:rFonts w:ascii="Verdana" w:hAnsi="Verdana"/>
          <w:sz w:val="18"/>
          <w:szCs w:val="18"/>
        </w:rPr>
        <w:t>facebook</w:t>
      </w:r>
      <w:proofErr w:type="spellEnd"/>
      <w:r>
        <w:rPr>
          <w:rFonts w:ascii="Verdana" w:hAnsi="Verdana"/>
          <w:sz w:val="18"/>
          <w:szCs w:val="18"/>
        </w:rPr>
        <w:t xml:space="preserve">, nieuwsbrief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Verrijk Je Wijk: aanvragen voorbereiden en afhandelen </w:t>
      </w:r>
    </w:p>
    <w:p w:rsidR="0088080E" w:rsidRDefault="0088080E" w:rsidP="0088080E">
      <w:pPr>
        <w:pStyle w:val="Normaalweb"/>
        <w:numPr>
          <w:ilvl w:val="0"/>
          <w:numId w:val="3"/>
        </w:numPr>
        <w:rPr>
          <w:rFonts w:ascii="Verdana" w:hAnsi="Verdana"/>
          <w:sz w:val="18"/>
          <w:szCs w:val="18"/>
        </w:rPr>
      </w:pPr>
      <w:r>
        <w:rPr>
          <w:rFonts w:ascii="Verdana" w:hAnsi="Verdana"/>
          <w:sz w:val="18"/>
          <w:szCs w:val="18"/>
        </w:rPr>
        <w:t xml:space="preserve">Lid Bestuur wijkkrant Oud Noord / website Oud Noord </w:t>
      </w:r>
    </w:p>
    <w:p w:rsidR="0088080E" w:rsidRDefault="0088080E" w:rsidP="0088080E">
      <w:pPr>
        <w:pStyle w:val="Normaalweb"/>
      </w:pPr>
      <w:r>
        <w:rPr>
          <w:rFonts w:ascii="Verdana,BoldItalic" w:hAnsi="Verdana,BoldItalic"/>
          <w:sz w:val="18"/>
          <w:szCs w:val="18"/>
        </w:rPr>
        <w:t xml:space="preserve">Activiteiten in de wijk, met de wijkbewoners: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Stimuleren van meer groen in de wijk, doorgaan met groensubsidie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Organiseren van een naschouw samen met</w:t>
      </w:r>
      <w:r w:rsidR="002565E3">
        <w:rPr>
          <w:rFonts w:ascii="Verdana" w:hAnsi="Verdana"/>
          <w:sz w:val="18"/>
          <w:szCs w:val="18"/>
        </w:rPr>
        <w:t xml:space="preserve"> wijkbewoners in het najaar</w:t>
      </w:r>
      <w:r w:rsidRPr="002565E3">
        <w:rPr>
          <w:rFonts w:ascii="Verdana" w:hAnsi="Verdana"/>
          <w:sz w:val="18"/>
          <w:szCs w:val="18"/>
        </w:rPr>
        <w:t xml:space="preserve">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Doorgaan met de wijklunches in Het Spoor </w:t>
      </w:r>
      <w:proofErr w:type="spellStart"/>
      <w:r w:rsidRPr="002565E3">
        <w:rPr>
          <w:rFonts w:ascii="Verdana" w:hAnsi="Verdana"/>
          <w:sz w:val="18"/>
          <w:szCs w:val="18"/>
        </w:rPr>
        <w:t>ism</w:t>
      </w:r>
      <w:proofErr w:type="spellEnd"/>
      <w:r w:rsidRPr="002565E3">
        <w:rPr>
          <w:rFonts w:ascii="Verdana" w:hAnsi="Verdana"/>
          <w:sz w:val="18"/>
          <w:szCs w:val="18"/>
        </w:rPr>
        <w:t xml:space="preserve"> Theresia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Organiseren van wijkborrels </w:t>
      </w:r>
      <w:proofErr w:type="spellStart"/>
      <w:r w:rsidRPr="002565E3">
        <w:rPr>
          <w:rFonts w:ascii="Verdana" w:hAnsi="Verdana"/>
          <w:sz w:val="18"/>
          <w:szCs w:val="18"/>
        </w:rPr>
        <w:t>ism</w:t>
      </w:r>
      <w:proofErr w:type="spellEnd"/>
      <w:r w:rsidRPr="002565E3">
        <w:rPr>
          <w:rFonts w:ascii="Verdana" w:hAnsi="Verdana"/>
          <w:sz w:val="18"/>
          <w:szCs w:val="18"/>
        </w:rPr>
        <w:t xml:space="preserve"> Theresia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Organiseren van zomeractiviteiten voor ouderen in Het Spoor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Ondersteunen van de nieuwe wijkkrant Oud Noord en hieraan berichten aanleveren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Bekend maken van VJW-activiteiten en stimuleren aanvragen te doen via FB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Ons presenteren op de Beurs Oud Noord en activiteiten in De Wissel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Voorbereiden van eventuele deelname aan NL Doet 2017 </w:t>
      </w:r>
    </w:p>
    <w:p w:rsidR="0088080E" w:rsidRPr="002565E3" w:rsidRDefault="0088080E" w:rsidP="0088080E">
      <w:pPr>
        <w:pStyle w:val="Normaalweb"/>
        <w:numPr>
          <w:ilvl w:val="0"/>
          <w:numId w:val="4"/>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Beheren van de Buurt </w:t>
      </w:r>
      <w:proofErr w:type="spellStart"/>
      <w:r w:rsidRPr="002565E3">
        <w:rPr>
          <w:rFonts w:ascii="Verdana" w:hAnsi="Verdana"/>
          <w:sz w:val="18"/>
          <w:szCs w:val="18"/>
        </w:rPr>
        <w:t>Whatsapp</w:t>
      </w:r>
      <w:proofErr w:type="spellEnd"/>
      <w:r w:rsidRPr="002565E3">
        <w:rPr>
          <w:rFonts w:ascii="Verdana" w:hAnsi="Verdana"/>
          <w:sz w:val="18"/>
          <w:szCs w:val="18"/>
        </w:rPr>
        <w:t xml:space="preserve"> Loven Besterd </w:t>
      </w:r>
    </w:p>
    <w:p w:rsidR="0088080E" w:rsidRDefault="0088080E" w:rsidP="002565E3">
      <w:pPr>
        <w:pStyle w:val="Normaalweb"/>
      </w:pPr>
      <w:r>
        <w:rPr>
          <w:rFonts w:ascii="Verdana,BoldItalic" w:hAnsi="Verdana,BoldItalic"/>
          <w:sz w:val="18"/>
          <w:szCs w:val="18"/>
        </w:rPr>
        <w:t xml:space="preserve">Als partner: met de gemeente Tilburg, Contour de </w:t>
      </w:r>
      <w:proofErr w:type="spellStart"/>
      <w:r>
        <w:rPr>
          <w:rFonts w:ascii="Verdana,BoldItalic" w:hAnsi="Verdana,BoldItalic"/>
          <w:sz w:val="18"/>
          <w:szCs w:val="18"/>
        </w:rPr>
        <w:t>Twern</w:t>
      </w:r>
      <w:proofErr w:type="spellEnd"/>
      <w:r>
        <w:rPr>
          <w:rFonts w:ascii="Verdana,BoldItalic" w:hAnsi="Verdana,BoldItalic"/>
          <w:sz w:val="18"/>
          <w:szCs w:val="18"/>
        </w:rPr>
        <w:t xml:space="preserve"> en andere partijen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1x per jaar overleg met de wijkwethouder Mario Jacobs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2x per jaar overleg met Paul van Esch (gebiedsmanager), Inez </w:t>
      </w:r>
      <w:proofErr w:type="spellStart"/>
      <w:r w:rsidRPr="002565E3">
        <w:rPr>
          <w:rFonts w:ascii="Verdana" w:hAnsi="Verdana"/>
          <w:sz w:val="18"/>
          <w:szCs w:val="18"/>
        </w:rPr>
        <w:t>Rastovac</w:t>
      </w:r>
      <w:proofErr w:type="spellEnd"/>
      <w:r w:rsidRPr="002565E3">
        <w:rPr>
          <w:rFonts w:ascii="Verdana" w:hAnsi="Verdana"/>
          <w:sz w:val="18"/>
          <w:szCs w:val="18"/>
        </w:rPr>
        <w:t xml:space="preserve"> (</w:t>
      </w:r>
      <w:proofErr w:type="spellStart"/>
      <w:r w:rsidRPr="002565E3">
        <w:rPr>
          <w:rFonts w:ascii="Verdana" w:hAnsi="Verdana"/>
          <w:sz w:val="18"/>
          <w:szCs w:val="18"/>
        </w:rPr>
        <w:t>gebiedscoördinator</w:t>
      </w:r>
      <w:proofErr w:type="spellEnd"/>
      <w:r w:rsidRPr="002565E3">
        <w:rPr>
          <w:rFonts w:ascii="Verdana" w:hAnsi="Verdana"/>
          <w:sz w:val="18"/>
          <w:szCs w:val="18"/>
        </w:rPr>
        <w:t xml:space="preserve">)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1x per jaar overleg met </w:t>
      </w:r>
      <w:proofErr w:type="spellStart"/>
      <w:r w:rsidRPr="002565E3">
        <w:rPr>
          <w:rFonts w:ascii="Verdana" w:hAnsi="Verdana"/>
          <w:sz w:val="18"/>
          <w:szCs w:val="18"/>
        </w:rPr>
        <w:t>CdT</w:t>
      </w:r>
      <w:proofErr w:type="spellEnd"/>
      <w:r w:rsidRPr="002565E3">
        <w:rPr>
          <w:rFonts w:ascii="Verdana" w:hAnsi="Verdana"/>
          <w:sz w:val="18"/>
          <w:szCs w:val="18"/>
        </w:rPr>
        <w:t>: Karin de Jong, Jann</w:t>
      </w:r>
      <w:r w:rsidR="002565E3">
        <w:rPr>
          <w:rFonts w:ascii="Verdana" w:hAnsi="Verdana"/>
          <w:sz w:val="18"/>
          <w:szCs w:val="18"/>
        </w:rPr>
        <w:t xml:space="preserve">ie Haverkamp en Bob </w:t>
      </w:r>
      <w:proofErr w:type="spellStart"/>
      <w:r w:rsidR="002565E3">
        <w:rPr>
          <w:rFonts w:ascii="Verdana" w:hAnsi="Verdana"/>
          <w:sz w:val="18"/>
          <w:szCs w:val="18"/>
        </w:rPr>
        <w:t>Legius</w:t>
      </w:r>
      <w:proofErr w:type="spellEnd"/>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Indienen van een top 3 voor het Meerjarenplan Openbare Ruimte van de gemeente Tilburg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Deelnemen aan de overleggen met de wijk- en dorpsraden en de raadsleden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Deelnemen aan de kwartaallunches van Contour de </w:t>
      </w:r>
      <w:proofErr w:type="spellStart"/>
      <w:r w:rsidRPr="002565E3">
        <w:rPr>
          <w:rFonts w:ascii="Verdana" w:hAnsi="Verdana"/>
          <w:sz w:val="18"/>
          <w:szCs w:val="18"/>
        </w:rPr>
        <w:t>Twern</w:t>
      </w:r>
      <w:proofErr w:type="spellEnd"/>
      <w:r w:rsidRPr="002565E3">
        <w:rPr>
          <w:rFonts w:ascii="Verdana" w:hAnsi="Verdana"/>
          <w:sz w:val="18"/>
          <w:szCs w:val="18"/>
        </w:rPr>
        <w:t xml:space="preserve">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Deelnemen aan netwerkbijeenkomsten van de gemeente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Contacten onderhouden met </w:t>
      </w:r>
      <w:proofErr w:type="spellStart"/>
      <w:r w:rsidRPr="002565E3">
        <w:rPr>
          <w:rFonts w:ascii="Verdana" w:hAnsi="Verdana"/>
          <w:sz w:val="18"/>
          <w:szCs w:val="18"/>
        </w:rPr>
        <w:t>Raakveld</w:t>
      </w:r>
      <w:proofErr w:type="spellEnd"/>
      <w:r w:rsidRPr="002565E3">
        <w:rPr>
          <w:rFonts w:ascii="Verdana" w:hAnsi="Verdana"/>
          <w:sz w:val="18"/>
          <w:szCs w:val="18"/>
        </w:rPr>
        <w:t xml:space="preserve">, stimuleren van de Buurtkamer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Contacten onderhouden met ondernemersvereniging Besterd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Deelnemen aan de beursvloer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xml:space="preserve"> Deelnemen aan het Veiligheidsplatform Besterd </w:t>
      </w:r>
    </w:p>
    <w:p w:rsidR="0088080E" w:rsidRPr="002565E3" w:rsidRDefault="0088080E" w:rsidP="0088080E">
      <w:pPr>
        <w:pStyle w:val="Normaalweb"/>
        <w:numPr>
          <w:ilvl w:val="0"/>
          <w:numId w:val="5"/>
        </w:numPr>
        <w:rPr>
          <w:rFonts w:ascii="Verdana" w:hAnsi="Verdana"/>
        </w:rPr>
      </w:pPr>
      <w:r w:rsidRPr="002565E3">
        <w:rPr>
          <w:rFonts w:ascii="Verdana" w:hAnsi="Verdana"/>
          <w:sz w:val="18"/>
          <w:szCs w:val="18"/>
        </w:rPr>
        <w:sym w:font="Symbol" w:char="F0B7"/>
      </w:r>
      <w:r w:rsidRPr="002565E3">
        <w:rPr>
          <w:rFonts w:ascii="Verdana" w:hAnsi="Verdana"/>
          <w:sz w:val="18"/>
          <w:szCs w:val="18"/>
        </w:rPr>
        <w:t> Deelnemen aan het Peer-</w:t>
      </w:r>
      <w:proofErr w:type="spellStart"/>
      <w:r w:rsidRPr="002565E3">
        <w:rPr>
          <w:rFonts w:ascii="Verdana" w:hAnsi="Verdana"/>
          <w:sz w:val="18"/>
          <w:szCs w:val="18"/>
        </w:rPr>
        <w:t>to</w:t>
      </w:r>
      <w:proofErr w:type="spellEnd"/>
      <w:r w:rsidRPr="002565E3">
        <w:rPr>
          <w:rFonts w:ascii="Verdana" w:hAnsi="Verdana"/>
          <w:sz w:val="18"/>
          <w:szCs w:val="18"/>
        </w:rPr>
        <w:t xml:space="preserve">-Peer project (buurtnetwerkers) </w:t>
      </w:r>
    </w:p>
    <w:sectPr w:rsidR="0088080E" w:rsidRPr="002565E3" w:rsidSect="00180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Verdana,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343"/>
    <w:multiLevelType w:val="multilevel"/>
    <w:tmpl w:val="C07A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A0AA3"/>
    <w:multiLevelType w:val="multilevel"/>
    <w:tmpl w:val="9016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D0411"/>
    <w:multiLevelType w:val="multilevel"/>
    <w:tmpl w:val="731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558CA"/>
    <w:multiLevelType w:val="multilevel"/>
    <w:tmpl w:val="126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05990"/>
    <w:multiLevelType w:val="multilevel"/>
    <w:tmpl w:val="4E8E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86FE4"/>
    <w:multiLevelType w:val="multilevel"/>
    <w:tmpl w:val="867E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0E"/>
    <w:rsid w:val="000D78CE"/>
    <w:rsid w:val="00180559"/>
    <w:rsid w:val="002565E3"/>
    <w:rsid w:val="00742F49"/>
    <w:rsid w:val="008808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8080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8080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4013">
      <w:bodyDiv w:val="1"/>
      <w:marLeft w:val="0"/>
      <w:marRight w:val="0"/>
      <w:marTop w:val="0"/>
      <w:marBottom w:val="0"/>
      <w:divBdr>
        <w:top w:val="none" w:sz="0" w:space="0" w:color="auto"/>
        <w:left w:val="none" w:sz="0" w:space="0" w:color="auto"/>
        <w:bottom w:val="none" w:sz="0" w:space="0" w:color="auto"/>
        <w:right w:val="none" w:sz="0" w:space="0" w:color="auto"/>
      </w:divBdr>
      <w:divsChild>
        <w:div w:id="904755923">
          <w:marLeft w:val="0"/>
          <w:marRight w:val="0"/>
          <w:marTop w:val="0"/>
          <w:marBottom w:val="0"/>
          <w:divBdr>
            <w:top w:val="none" w:sz="0" w:space="0" w:color="auto"/>
            <w:left w:val="none" w:sz="0" w:space="0" w:color="auto"/>
            <w:bottom w:val="none" w:sz="0" w:space="0" w:color="auto"/>
            <w:right w:val="none" w:sz="0" w:space="0" w:color="auto"/>
          </w:divBdr>
          <w:divsChild>
            <w:div w:id="1369185909">
              <w:marLeft w:val="0"/>
              <w:marRight w:val="0"/>
              <w:marTop w:val="0"/>
              <w:marBottom w:val="0"/>
              <w:divBdr>
                <w:top w:val="none" w:sz="0" w:space="0" w:color="auto"/>
                <w:left w:val="none" w:sz="0" w:space="0" w:color="auto"/>
                <w:bottom w:val="none" w:sz="0" w:space="0" w:color="auto"/>
                <w:right w:val="none" w:sz="0" w:space="0" w:color="auto"/>
              </w:divBdr>
              <w:divsChild>
                <w:div w:id="374042857">
                  <w:marLeft w:val="0"/>
                  <w:marRight w:val="0"/>
                  <w:marTop w:val="0"/>
                  <w:marBottom w:val="0"/>
                  <w:divBdr>
                    <w:top w:val="none" w:sz="0" w:space="0" w:color="auto"/>
                    <w:left w:val="none" w:sz="0" w:space="0" w:color="auto"/>
                    <w:bottom w:val="none" w:sz="0" w:space="0" w:color="auto"/>
                    <w:right w:val="none" w:sz="0" w:space="0" w:color="auto"/>
                  </w:divBdr>
                </w:div>
              </w:divsChild>
            </w:div>
            <w:div w:id="32584896">
              <w:marLeft w:val="0"/>
              <w:marRight w:val="0"/>
              <w:marTop w:val="0"/>
              <w:marBottom w:val="0"/>
              <w:divBdr>
                <w:top w:val="none" w:sz="0" w:space="0" w:color="auto"/>
                <w:left w:val="none" w:sz="0" w:space="0" w:color="auto"/>
                <w:bottom w:val="none" w:sz="0" w:space="0" w:color="auto"/>
                <w:right w:val="none" w:sz="0" w:space="0" w:color="auto"/>
              </w:divBdr>
              <w:divsChild>
                <w:div w:id="2296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1693">
          <w:marLeft w:val="0"/>
          <w:marRight w:val="0"/>
          <w:marTop w:val="0"/>
          <w:marBottom w:val="0"/>
          <w:divBdr>
            <w:top w:val="none" w:sz="0" w:space="0" w:color="auto"/>
            <w:left w:val="none" w:sz="0" w:space="0" w:color="auto"/>
            <w:bottom w:val="none" w:sz="0" w:space="0" w:color="auto"/>
            <w:right w:val="none" w:sz="0" w:space="0" w:color="auto"/>
          </w:divBdr>
          <w:divsChild>
            <w:div w:id="1778982604">
              <w:marLeft w:val="0"/>
              <w:marRight w:val="0"/>
              <w:marTop w:val="0"/>
              <w:marBottom w:val="0"/>
              <w:divBdr>
                <w:top w:val="none" w:sz="0" w:space="0" w:color="auto"/>
                <w:left w:val="none" w:sz="0" w:space="0" w:color="auto"/>
                <w:bottom w:val="none" w:sz="0" w:space="0" w:color="auto"/>
                <w:right w:val="none" w:sz="0" w:space="0" w:color="auto"/>
              </w:divBdr>
              <w:divsChild>
                <w:div w:id="30421525">
                  <w:marLeft w:val="0"/>
                  <w:marRight w:val="0"/>
                  <w:marTop w:val="0"/>
                  <w:marBottom w:val="0"/>
                  <w:divBdr>
                    <w:top w:val="none" w:sz="0" w:space="0" w:color="auto"/>
                    <w:left w:val="none" w:sz="0" w:space="0" w:color="auto"/>
                    <w:bottom w:val="none" w:sz="0" w:space="0" w:color="auto"/>
                    <w:right w:val="none" w:sz="0" w:space="0" w:color="auto"/>
                  </w:divBdr>
                </w:div>
              </w:divsChild>
            </w:div>
            <w:div w:id="647247528">
              <w:marLeft w:val="0"/>
              <w:marRight w:val="0"/>
              <w:marTop w:val="0"/>
              <w:marBottom w:val="0"/>
              <w:divBdr>
                <w:top w:val="none" w:sz="0" w:space="0" w:color="auto"/>
                <w:left w:val="none" w:sz="0" w:space="0" w:color="auto"/>
                <w:bottom w:val="none" w:sz="0" w:space="0" w:color="auto"/>
                <w:right w:val="none" w:sz="0" w:space="0" w:color="auto"/>
              </w:divBdr>
              <w:divsChild>
                <w:div w:id="190077406">
                  <w:marLeft w:val="0"/>
                  <w:marRight w:val="0"/>
                  <w:marTop w:val="0"/>
                  <w:marBottom w:val="0"/>
                  <w:divBdr>
                    <w:top w:val="none" w:sz="0" w:space="0" w:color="auto"/>
                    <w:left w:val="none" w:sz="0" w:space="0" w:color="auto"/>
                    <w:bottom w:val="none" w:sz="0" w:space="0" w:color="auto"/>
                    <w:right w:val="none" w:sz="0" w:space="0" w:color="auto"/>
                  </w:divBdr>
                </w:div>
                <w:div w:id="11256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590">
          <w:marLeft w:val="0"/>
          <w:marRight w:val="0"/>
          <w:marTop w:val="0"/>
          <w:marBottom w:val="0"/>
          <w:divBdr>
            <w:top w:val="none" w:sz="0" w:space="0" w:color="auto"/>
            <w:left w:val="none" w:sz="0" w:space="0" w:color="auto"/>
            <w:bottom w:val="none" w:sz="0" w:space="0" w:color="auto"/>
            <w:right w:val="none" w:sz="0" w:space="0" w:color="auto"/>
          </w:divBdr>
          <w:divsChild>
            <w:div w:id="1719278403">
              <w:marLeft w:val="0"/>
              <w:marRight w:val="0"/>
              <w:marTop w:val="0"/>
              <w:marBottom w:val="0"/>
              <w:divBdr>
                <w:top w:val="none" w:sz="0" w:space="0" w:color="auto"/>
                <w:left w:val="none" w:sz="0" w:space="0" w:color="auto"/>
                <w:bottom w:val="none" w:sz="0" w:space="0" w:color="auto"/>
                <w:right w:val="none" w:sz="0" w:space="0" w:color="auto"/>
              </w:divBdr>
              <w:divsChild>
                <w:div w:id="20929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dicke</dc:creator>
  <cp:keywords/>
  <dc:description/>
  <cp:lastModifiedBy>gerrit dicke</cp:lastModifiedBy>
  <cp:revision>2</cp:revision>
  <dcterms:created xsi:type="dcterms:W3CDTF">2017-11-12T10:47:00Z</dcterms:created>
  <dcterms:modified xsi:type="dcterms:W3CDTF">2017-11-12T10:47:00Z</dcterms:modified>
</cp:coreProperties>
</file>